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1B9209E9"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2C0880">
              <w:rPr>
                <w:rFonts w:ascii="Trebuchet MS" w:eastAsia="Trebuchet MS" w:hAnsi="Trebuchet MS" w:cs="Trebuchet MS"/>
                <w:b/>
                <w:color w:val="EA5A2D"/>
                <w:sz w:val="28"/>
                <w:u w:val="single"/>
              </w:rPr>
              <w:t>9</w:t>
            </w:r>
          </w:p>
          <w:p w14:paraId="6B293B86" w14:textId="38A5C9F6" w:rsidR="00B172E7" w:rsidRDefault="002C0880" w:rsidP="00B172E7">
            <w:pPr>
              <w:spacing w:before="0" w:after="0" w:line="325" w:lineRule="exact"/>
              <w:jc w:val="center"/>
              <w:rPr>
                <w:rFonts w:ascii="Trebuchet MS" w:eastAsia="Trebuchet MS" w:hAnsi="Trebuchet MS" w:cs="Trebuchet MS"/>
                <w:b/>
                <w:color w:val="000000"/>
                <w:sz w:val="28"/>
              </w:rPr>
            </w:pPr>
            <w:r w:rsidRPr="002C0880">
              <w:rPr>
                <w:rFonts w:ascii="Trebuchet MS" w:eastAsia="Trebuchet MS" w:hAnsi="Trebuchet MS" w:cs="Trebuchet MS"/>
                <w:b/>
                <w:color w:val="EA5A2D"/>
                <w:sz w:val="28"/>
              </w:rPr>
              <w:t>Photonique - optique laser</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E80A01"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E80A01"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E80A01"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E80A01"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E80A01"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38F36FD2"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2C0880">
              <w:rPr>
                <w:rFonts w:cs="Arial"/>
                <w:b/>
                <w:szCs w:val="22"/>
                <w:lang w:eastAsia="fr-FR"/>
              </w:rPr>
              <w:t>31</w:t>
            </w:r>
            <w:r w:rsidR="00F92486" w:rsidRPr="00F92486">
              <w:rPr>
                <w:rFonts w:cs="Arial"/>
                <w:b/>
                <w:szCs w:val="22"/>
                <w:lang w:eastAsia="fr-FR"/>
              </w:rPr>
              <w:t>5 000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10472"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315"/>
        <w:gridCol w:w="2266"/>
        <w:gridCol w:w="1930"/>
      </w:tblGrid>
      <w:tr w:rsidR="00E80A01" w:rsidRPr="00692388" w14:paraId="05081417" w14:textId="77777777" w:rsidTr="00026A06">
        <w:trPr>
          <w:trHeight w:val="271"/>
        </w:trPr>
        <w:tc>
          <w:tcPr>
            <w:tcW w:w="1715" w:type="dxa"/>
            <w:shd w:val="clear" w:color="auto" w:fill="auto"/>
            <w:noWrap/>
            <w:vAlign w:val="center"/>
            <w:hideMark/>
          </w:tcPr>
          <w:p w14:paraId="4542DD4F" w14:textId="77777777" w:rsidR="00E80A01" w:rsidRPr="00692388" w:rsidRDefault="00E80A01"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31310A19" w14:textId="77777777" w:rsidR="00E80A01" w:rsidRPr="00692388" w:rsidRDefault="00E80A01" w:rsidP="00026A06">
            <w:pPr>
              <w:jc w:val="center"/>
              <w:rPr>
                <w:rFonts w:cs="Arial"/>
                <w:b/>
                <w:color w:val="000000"/>
                <w:szCs w:val="22"/>
              </w:rPr>
            </w:pPr>
            <w:r w:rsidRPr="00692388">
              <w:rPr>
                <w:rFonts w:cs="Arial"/>
                <w:b/>
                <w:color w:val="000000"/>
                <w:szCs w:val="22"/>
              </w:rPr>
              <w:t>Profil et qualification PI</w:t>
            </w:r>
          </w:p>
          <w:p w14:paraId="415D3839" w14:textId="77777777" w:rsidR="00E80A01" w:rsidRPr="00692388" w:rsidRDefault="00E80A01"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315" w:type="dxa"/>
            <w:shd w:val="clear" w:color="auto" w:fill="auto"/>
            <w:noWrap/>
            <w:vAlign w:val="center"/>
            <w:hideMark/>
          </w:tcPr>
          <w:p w14:paraId="3042C610" w14:textId="77777777" w:rsidR="00E80A01" w:rsidRPr="00692388" w:rsidRDefault="00E80A01"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0CB5281C" w14:textId="77777777" w:rsidR="00E80A01" w:rsidRPr="00692388" w:rsidRDefault="00E80A01"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930" w:type="dxa"/>
            <w:shd w:val="clear" w:color="auto" w:fill="auto"/>
            <w:noWrap/>
            <w:vAlign w:val="center"/>
            <w:hideMark/>
          </w:tcPr>
          <w:p w14:paraId="1CD07AEA" w14:textId="77777777" w:rsidR="00E80A01" w:rsidRPr="00692388" w:rsidRDefault="00E80A01" w:rsidP="00026A06">
            <w:pPr>
              <w:jc w:val="center"/>
              <w:rPr>
                <w:rFonts w:cs="Arial"/>
                <w:b/>
                <w:color w:val="000000"/>
                <w:szCs w:val="22"/>
              </w:rPr>
            </w:pPr>
            <w:r w:rsidRPr="00692388">
              <w:rPr>
                <w:rFonts w:cs="Arial"/>
                <w:b/>
                <w:color w:val="000000"/>
                <w:szCs w:val="22"/>
              </w:rPr>
              <w:t>3 références de rédactions dans le lot</w:t>
            </w:r>
          </w:p>
        </w:tc>
      </w:tr>
      <w:tr w:rsidR="00E80A01" w:rsidRPr="00692388" w14:paraId="0EA08D38" w14:textId="77777777" w:rsidTr="00026A06">
        <w:trPr>
          <w:trHeight w:val="786"/>
        </w:trPr>
        <w:tc>
          <w:tcPr>
            <w:tcW w:w="1715" w:type="dxa"/>
            <w:vMerge w:val="restart"/>
            <w:shd w:val="clear" w:color="auto" w:fill="auto"/>
            <w:noWrap/>
            <w:vAlign w:val="center"/>
            <w:hideMark/>
          </w:tcPr>
          <w:p w14:paraId="21F768DC" w14:textId="77777777" w:rsidR="00E80A01" w:rsidRPr="00692388" w:rsidRDefault="00E80A01" w:rsidP="00026A06">
            <w:pPr>
              <w:jc w:val="center"/>
              <w:rPr>
                <w:rFonts w:cs="Arial"/>
                <w:color w:val="000000"/>
                <w:szCs w:val="22"/>
              </w:rPr>
            </w:pPr>
          </w:p>
        </w:tc>
        <w:tc>
          <w:tcPr>
            <w:tcW w:w="3246" w:type="dxa"/>
            <w:vMerge w:val="restart"/>
            <w:shd w:val="clear" w:color="auto" w:fill="auto"/>
            <w:vAlign w:val="center"/>
            <w:hideMark/>
          </w:tcPr>
          <w:p w14:paraId="2B7E83BC" w14:textId="77777777" w:rsidR="00E80A01" w:rsidRPr="00692388" w:rsidRDefault="00E80A01" w:rsidP="00026A06">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Sans diplôme PI</w:t>
            </w:r>
          </w:p>
          <w:p w14:paraId="2F908589" w14:textId="77777777" w:rsidR="00E80A01" w:rsidRPr="00692388" w:rsidRDefault="00E80A01" w:rsidP="00026A06">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Avec le CEIPI uniquement ou en cours d’obtention de la qualification européenne</w:t>
            </w:r>
          </w:p>
          <w:p w14:paraId="565FA220" w14:textId="77777777" w:rsidR="00E80A01" w:rsidRPr="00692388" w:rsidRDefault="00E80A01" w:rsidP="00026A06">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w:t>
            </w:r>
          </w:p>
          <w:p w14:paraId="2DDB78CC" w14:textId="77777777" w:rsidR="00E80A01" w:rsidRPr="00692388" w:rsidRDefault="00E80A01" w:rsidP="00026A06">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CPI</w:t>
            </w:r>
          </w:p>
          <w:p w14:paraId="57B5F569" w14:textId="77777777" w:rsidR="00E80A01" w:rsidRPr="00692388" w:rsidRDefault="00E80A01" w:rsidP="00026A06">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 et CPI</w:t>
            </w:r>
          </w:p>
        </w:tc>
        <w:tc>
          <w:tcPr>
            <w:tcW w:w="1315" w:type="dxa"/>
            <w:vMerge w:val="restart"/>
            <w:shd w:val="clear" w:color="auto" w:fill="auto"/>
            <w:noWrap/>
            <w:vAlign w:val="center"/>
          </w:tcPr>
          <w:p w14:paraId="7A94AC09" w14:textId="77777777" w:rsidR="00E80A01" w:rsidRPr="00692388" w:rsidRDefault="00E80A01"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3498CEE1" w14:textId="77777777" w:rsidR="00E80A01" w:rsidRDefault="00E80A01" w:rsidP="00026A06">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Photonique</w:t>
            </w:r>
          </w:p>
          <w:p w14:paraId="65456015" w14:textId="77777777" w:rsidR="00E80A01" w:rsidRDefault="00E80A01" w:rsidP="00026A06">
            <w:pPr>
              <w:rPr>
                <w:rFonts w:cs="Arial"/>
                <w:color w:val="000000"/>
                <w:szCs w:val="22"/>
              </w:rPr>
            </w:pPr>
          </w:p>
          <w:p w14:paraId="3183F75F" w14:textId="77777777" w:rsidR="00E80A01" w:rsidRPr="00692388" w:rsidRDefault="00E80A01"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Optique laser</w:t>
            </w:r>
          </w:p>
        </w:tc>
        <w:tc>
          <w:tcPr>
            <w:tcW w:w="1930" w:type="dxa"/>
            <w:shd w:val="clear" w:color="auto" w:fill="auto"/>
            <w:vAlign w:val="center"/>
          </w:tcPr>
          <w:p w14:paraId="2EB5C703"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6B01E866" w14:textId="77777777" w:rsidTr="00026A06">
        <w:trPr>
          <w:trHeight w:val="827"/>
        </w:trPr>
        <w:tc>
          <w:tcPr>
            <w:tcW w:w="1715" w:type="dxa"/>
            <w:vMerge/>
            <w:shd w:val="clear" w:color="auto" w:fill="auto"/>
            <w:noWrap/>
            <w:vAlign w:val="center"/>
          </w:tcPr>
          <w:p w14:paraId="405649A0" w14:textId="77777777" w:rsidR="00E80A01" w:rsidRPr="00692388" w:rsidRDefault="00E80A01" w:rsidP="00026A06">
            <w:pPr>
              <w:jc w:val="center"/>
              <w:rPr>
                <w:rFonts w:cs="Arial"/>
                <w:color w:val="000000"/>
                <w:szCs w:val="22"/>
              </w:rPr>
            </w:pPr>
          </w:p>
        </w:tc>
        <w:tc>
          <w:tcPr>
            <w:tcW w:w="3246" w:type="dxa"/>
            <w:vMerge/>
            <w:shd w:val="clear" w:color="auto" w:fill="auto"/>
            <w:vAlign w:val="center"/>
          </w:tcPr>
          <w:p w14:paraId="49536660"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1F8B5641"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3F78CC3D" w14:textId="77777777" w:rsidR="00E80A01" w:rsidRPr="00692388" w:rsidRDefault="00E80A01" w:rsidP="00026A06">
            <w:pPr>
              <w:rPr>
                <w:rFonts w:cs="Arial"/>
                <w:color w:val="000000"/>
                <w:szCs w:val="22"/>
              </w:rPr>
            </w:pPr>
          </w:p>
        </w:tc>
        <w:tc>
          <w:tcPr>
            <w:tcW w:w="1930" w:type="dxa"/>
            <w:shd w:val="clear" w:color="auto" w:fill="auto"/>
            <w:vAlign w:val="center"/>
          </w:tcPr>
          <w:p w14:paraId="184004B9"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6075509D" w14:textId="77777777" w:rsidTr="00026A06">
        <w:trPr>
          <w:trHeight w:val="457"/>
        </w:trPr>
        <w:tc>
          <w:tcPr>
            <w:tcW w:w="1715" w:type="dxa"/>
            <w:vMerge/>
            <w:shd w:val="clear" w:color="auto" w:fill="auto"/>
            <w:noWrap/>
            <w:vAlign w:val="center"/>
          </w:tcPr>
          <w:p w14:paraId="433D7DED" w14:textId="77777777" w:rsidR="00E80A01" w:rsidRPr="00692388" w:rsidRDefault="00E80A01" w:rsidP="00026A06">
            <w:pPr>
              <w:jc w:val="center"/>
              <w:rPr>
                <w:rFonts w:cs="Arial"/>
                <w:color w:val="000000"/>
                <w:szCs w:val="22"/>
              </w:rPr>
            </w:pPr>
          </w:p>
        </w:tc>
        <w:tc>
          <w:tcPr>
            <w:tcW w:w="3246" w:type="dxa"/>
            <w:vMerge/>
            <w:shd w:val="clear" w:color="auto" w:fill="auto"/>
            <w:vAlign w:val="center"/>
          </w:tcPr>
          <w:p w14:paraId="2914C417"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1CB37BC7"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2CA03778" w14:textId="77777777" w:rsidR="00E80A01" w:rsidRPr="00692388" w:rsidRDefault="00E80A01" w:rsidP="00026A06">
            <w:pPr>
              <w:rPr>
                <w:rFonts w:cs="Arial"/>
                <w:color w:val="000000"/>
                <w:szCs w:val="22"/>
              </w:rPr>
            </w:pPr>
          </w:p>
        </w:tc>
        <w:tc>
          <w:tcPr>
            <w:tcW w:w="1930" w:type="dxa"/>
            <w:shd w:val="clear" w:color="auto" w:fill="auto"/>
            <w:vAlign w:val="center"/>
          </w:tcPr>
          <w:p w14:paraId="197CB696"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3F113790" w14:textId="77777777" w:rsidTr="00026A06">
        <w:trPr>
          <w:trHeight w:val="795"/>
        </w:trPr>
        <w:tc>
          <w:tcPr>
            <w:tcW w:w="1715" w:type="dxa"/>
            <w:vMerge w:val="restart"/>
            <w:shd w:val="clear" w:color="auto" w:fill="auto"/>
            <w:noWrap/>
            <w:vAlign w:val="center"/>
          </w:tcPr>
          <w:p w14:paraId="0FA272C0" w14:textId="77777777" w:rsidR="00E80A01" w:rsidRPr="00692388" w:rsidRDefault="00E80A01" w:rsidP="00026A06">
            <w:pPr>
              <w:jc w:val="center"/>
              <w:rPr>
                <w:rFonts w:cs="Arial"/>
                <w:color w:val="000000"/>
                <w:szCs w:val="22"/>
              </w:rPr>
            </w:pPr>
          </w:p>
        </w:tc>
        <w:tc>
          <w:tcPr>
            <w:tcW w:w="3246" w:type="dxa"/>
            <w:vMerge w:val="restart"/>
            <w:shd w:val="clear" w:color="auto" w:fill="auto"/>
            <w:vAlign w:val="center"/>
          </w:tcPr>
          <w:p w14:paraId="6618EFD0" w14:textId="77777777" w:rsidR="00E80A01" w:rsidRPr="00692388" w:rsidRDefault="00E80A01" w:rsidP="00026A06">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Sans diplôme PI</w:t>
            </w:r>
          </w:p>
          <w:p w14:paraId="65B4E403" w14:textId="77777777" w:rsidR="00E80A01" w:rsidRPr="00692388" w:rsidRDefault="00E80A01" w:rsidP="00026A06">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Avec le CEIPI uniquement ou en cours d’obtention de la qualification européenne</w:t>
            </w:r>
          </w:p>
          <w:p w14:paraId="679C450B" w14:textId="77777777" w:rsidR="00E80A01" w:rsidRPr="00692388" w:rsidRDefault="00E80A01" w:rsidP="00026A06">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w:t>
            </w:r>
          </w:p>
          <w:p w14:paraId="71119DCC" w14:textId="77777777" w:rsidR="00E80A01" w:rsidRPr="00692388" w:rsidRDefault="00E80A01" w:rsidP="00026A06">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CPI</w:t>
            </w:r>
          </w:p>
          <w:p w14:paraId="4BDF7D0A" w14:textId="77777777" w:rsidR="00E80A01" w:rsidRPr="00692388" w:rsidRDefault="00E80A01" w:rsidP="00026A06">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 et CPI</w:t>
            </w:r>
          </w:p>
        </w:tc>
        <w:tc>
          <w:tcPr>
            <w:tcW w:w="1315" w:type="dxa"/>
            <w:vMerge w:val="restart"/>
            <w:shd w:val="clear" w:color="auto" w:fill="auto"/>
            <w:noWrap/>
            <w:vAlign w:val="center"/>
          </w:tcPr>
          <w:p w14:paraId="57CCD20E" w14:textId="77777777" w:rsidR="00E80A01" w:rsidRPr="00692388" w:rsidRDefault="00E80A01"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67A352BA" w14:textId="77777777" w:rsidR="00E80A01" w:rsidRDefault="00E80A01" w:rsidP="00026A06">
            <w:pPr>
              <w:rPr>
                <w:rFonts w:cs="Arial"/>
                <w:color w:val="000000"/>
                <w:szCs w:val="22"/>
              </w:rPr>
            </w:pPr>
            <w:sdt>
              <w:sdtPr>
                <w:rPr>
                  <w:rFonts w:cs="Arial"/>
                  <w:color w:val="000000"/>
                  <w:szCs w:val="22"/>
                </w:rPr>
                <w:id w:val="1707829765"/>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Photonique</w:t>
            </w:r>
          </w:p>
          <w:p w14:paraId="7FA99C22" w14:textId="77777777" w:rsidR="00E80A01" w:rsidRDefault="00E80A01" w:rsidP="00026A06">
            <w:pPr>
              <w:rPr>
                <w:rFonts w:cs="Arial"/>
                <w:color w:val="000000"/>
                <w:szCs w:val="22"/>
              </w:rPr>
            </w:pPr>
          </w:p>
          <w:p w14:paraId="28D7BA24" w14:textId="77777777" w:rsidR="00E80A01" w:rsidRPr="00692388" w:rsidRDefault="00E80A01" w:rsidP="00026A06">
            <w:pPr>
              <w:rPr>
                <w:rFonts w:cs="Arial"/>
                <w:color w:val="000000"/>
                <w:szCs w:val="22"/>
              </w:rPr>
            </w:pPr>
            <w:sdt>
              <w:sdtPr>
                <w:rPr>
                  <w:rFonts w:cs="Arial"/>
                  <w:color w:val="000000"/>
                  <w:szCs w:val="22"/>
                </w:rPr>
                <w:id w:val="-1428260525"/>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Optique laser</w:t>
            </w:r>
          </w:p>
        </w:tc>
        <w:tc>
          <w:tcPr>
            <w:tcW w:w="1930" w:type="dxa"/>
            <w:shd w:val="clear" w:color="auto" w:fill="auto"/>
            <w:vAlign w:val="center"/>
          </w:tcPr>
          <w:p w14:paraId="770CBF3B"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094EF1B9" w14:textId="77777777" w:rsidTr="00026A06">
        <w:trPr>
          <w:trHeight w:val="834"/>
        </w:trPr>
        <w:tc>
          <w:tcPr>
            <w:tcW w:w="1715" w:type="dxa"/>
            <w:vMerge/>
            <w:shd w:val="clear" w:color="auto" w:fill="auto"/>
            <w:noWrap/>
            <w:vAlign w:val="center"/>
          </w:tcPr>
          <w:p w14:paraId="128D7658" w14:textId="77777777" w:rsidR="00E80A01" w:rsidRPr="00692388" w:rsidRDefault="00E80A01" w:rsidP="00026A06">
            <w:pPr>
              <w:jc w:val="center"/>
              <w:rPr>
                <w:rFonts w:cs="Arial"/>
                <w:color w:val="000000"/>
                <w:szCs w:val="22"/>
              </w:rPr>
            </w:pPr>
          </w:p>
        </w:tc>
        <w:tc>
          <w:tcPr>
            <w:tcW w:w="3246" w:type="dxa"/>
            <w:vMerge/>
            <w:shd w:val="clear" w:color="auto" w:fill="auto"/>
            <w:vAlign w:val="center"/>
          </w:tcPr>
          <w:p w14:paraId="5801B814"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54FFB440"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70B2E50C" w14:textId="77777777" w:rsidR="00E80A01" w:rsidRPr="00692388" w:rsidRDefault="00E80A01" w:rsidP="00026A06">
            <w:pPr>
              <w:rPr>
                <w:rFonts w:cs="Arial"/>
                <w:color w:val="000000"/>
                <w:szCs w:val="22"/>
              </w:rPr>
            </w:pPr>
          </w:p>
        </w:tc>
        <w:tc>
          <w:tcPr>
            <w:tcW w:w="1930" w:type="dxa"/>
            <w:shd w:val="clear" w:color="auto" w:fill="auto"/>
            <w:vAlign w:val="center"/>
          </w:tcPr>
          <w:p w14:paraId="1A09E97C"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50B002ED" w14:textId="77777777" w:rsidTr="00026A06">
        <w:trPr>
          <w:trHeight w:val="457"/>
        </w:trPr>
        <w:tc>
          <w:tcPr>
            <w:tcW w:w="1715" w:type="dxa"/>
            <w:vMerge/>
            <w:shd w:val="clear" w:color="auto" w:fill="auto"/>
            <w:noWrap/>
            <w:vAlign w:val="center"/>
          </w:tcPr>
          <w:p w14:paraId="349BF81C" w14:textId="77777777" w:rsidR="00E80A01" w:rsidRPr="00692388" w:rsidRDefault="00E80A01" w:rsidP="00026A06">
            <w:pPr>
              <w:jc w:val="center"/>
              <w:rPr>
                <w:rFonts w:cs="Arial"/>
                <w:color w:val="000000"/>
                <w:szCs w:val="22"/>
              </w:rPr>
            </w:pPr>
          </w:p>
        </w:tc>
        <w:tc>
          <w:tcPr>
            <w:tcW w:w="3246" w:type="dxa"/>
            <w:vMerge/>
            <w:shd w:val="clear" w:color="auto" w:fill="auto"/>
            <w:vAlign w:val="center"/>
          </w:tcPr>
          <w:p w14:paraId="5E8A22F6"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746C1A92"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72443FC2" w14:textId="77777777" w:rsidR="00E80A01" w:rsidRPr="00692388" w:rsidRDefault="00E80A01" w:rsidP="00026A06">
            <w:pPr>
              <w:rPr>
                <w:rFonts w:cs="Arial"/>
                <w:color w:val="000000"/>
                <w:szCs w:val="22"/>
              </w:rPr>
            </w:pPr>
          </w:p>
        </w:tc>
        <w:tc>
          <w:tcPr>
            <w:tcW w:w="1930" w:type="dxa"/>
            <w:shd w:val="clear" w:color="auto" w:fill="auto"/>
            <w:vAlign w:val="center"/>
          </w:tcPr>
          <w:p w14:paraId="3F4EE4E5"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5D65A5CB" w14:textId="77777777" w:rsidTr="00026A06">
        <w:trPr>
          <w:trHeight w:val="843"/>
        </w:trPr>
        <w:tc>
          <w:tcPr>
            <w:tcW w:w="1715" w:type="dxa"/>
            <w:vMerge w:val="restart"/>
            <w:shd w:val="clear" w:color="auto" w:fill="auto"/>
            <w:noWrap/>
            <w:vAlign w:val="center"/>
          </w:tcPr>
          <w:p w14:paraId="0B6D20DB" w14:textId="77777777" w:rsidR="00E80A01" w:rsidRPr="00692388" w:rsidRDefault="00E80A01" w:rsidP="00026A06">
            <w:pPr>
              <w:jc w:val="center"/>
              <w:rPr>
                <w:rFonts w:cs="Arial"/>
                <w:color w:val="000000"/>
                <w:szCs w:val="22"/>
              </w:rPr>
            </w:pPr>
          </w:p>
        </w:tc>
        <w:tc>
          <w:tcPr>
            <w:tcW w:w="3246" w:type="dxa"/>
            <w:vMerge w:val="restart"/>
            <w:shd w:val="clear" w:color="auto" w:fill="auto"/>
            <w:vAlign w:val="center"/>
          </w:tcPr>
          <w:p w14:paraId="74923477" w14:textId="77777777" w:rsidR="00E80A01" w:rsidRPr="00692388" w:rsidRDefault="00E80A01" w:rsidP="00026A06">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Sans diplôme PI</w:t>
            </w:r>
          </w:p>
          <w:p w14:paraId="27F3C14D" w14:textId="77777777" w:rsidR="00E80A01" w:rsidRPr="00692388" w:rsidRDefault="00E80A01" w:rsidP="00026A06">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Avec le CEIPI uniquement ou en cours d’obtention de la qualification européenne</w:t>
            </w:r>
          </w:p>
          <w:p w14:paraId="4D4B7B6B" w14:textId="77777777" w:rsidR="00E80A01" w:rsidRPr="00692388" w:rsidRDefault="00E80A01" w:rsidP="00026A06">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w:t>
            </w:r>
          </w:p>
          <w:p w14:paraId="63CA868B" w14:textId="77777777" w:rsidR="00E80A01" w:rsidRPr="00692388" w:rsidRDefault="00E80A01" w:rsidP="00026A06">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CPI</w:t>
            </w:r>
          </w:p>
          <w:p w14:paraId="6B98780E" w14:textId="77777777" w:rsidR="00E80A01" w:rsidRPr="00692388" w:rsidRDefault="00E80A01" w:rsidP="00026A06">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 et CPI</w:t>
            </w:r>
          </w:p>
        </w:tc>
        <w:tc>
          <w:tcPr>
            <w:tcW w:w="1315" w:type="dxa"/>
            <w:vMerge w:val="restart"/>
            <w:shd w:val="clear" w:color="auto" w:fill="auto"/>
            <w:noWrap/>
            <w:vAlign w:val="center"/>
          </w:tcPr>
          <w:p w14:paraId="5342B110" w14:textId="77777777" w:rsidR="00E80A01" w:rsidRPr="00692388" w:rsidRDefault="00E80A01"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408F95F1" w14:textId="77777777" w:rsidR="00E80A01" w:rsidRDefault="00E80A01" w:rsidP="00026A06">
            <w:pPr>
              <w:rPr>
                <w:rFonts w:cs="Arial"/>
                <w:color w:val="000000"/>
                <w:szCs w:val="22"/>
              </w:rPr>
            </w:pPr>
            <w:sdt>
              <w:sdtPr>
                <w:rPr>
                  <w:rFonts w:cs="Arial"/>
                  <w:color w:val="000000"/>
                  <w:szCs w:val="22"/>
                </w:rPr>
                <w:id w:val="-1008679153"/>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Photonique</w:t>
            </w:r>
          </w:p>
          <w:p w14:paraId="5F78244D" w14:textId="77777777" w:rsidR="00E80A01" w:rsidRDefault="00E80A01" w:rsidP="00026A06">
            <w:pPr>
              <w:rPr>
                <w:rFonts w:cs="Arial"/>
                <w:color w:val="000000"/>
                <w:szCs w:val="22"/>
              </w:rPr>
            </w:pPr>
          </w:p>
          <w:p w14:paraId="1F159171" w14:textId="77777777" w:rsidR="00E80A01" w:rsidRPr="00692388" w:rsidRDefault="00E80A01" w:rsidP="00026A06">
            <w:pPr>
              <w:rPr>
                <w:rFonts w:cs="Arial"/>
                <w:color w:val="000000"/>
                <w:szCs w:val="22"/>
              </w:rPr>
            </w:pPr>
            <w:sdt>
              <w:sdtPr>
                <w:rPr>
                  <w:rFonts w:cs="Arial"/>
                  <w:color w:val="000000"/>
                  <w:szCs w:val="22"/>
                </w:rPr>
                <w:id w:val="19134062"/>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Optique laser</w:t>
            </w:r>
          </w:p>
        </w:tc>
        <w:tc>
          <w:tcPr>
            <w:tcW w:w="1930" w:type="dxa"/>
            <w:shd w:val="clear" w:color="auto" w:fill="auto"/>
            <w:vAlign w:val="center"/>
          </w:tcPr>
          <w:p w14:paraId="19794C02"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7B0D9D17" w14:textId="77777777" w:rsidTr="00026A06">
        <w:trPr>
          <w:trHeight w:val="799"/>
        </w:trPr>
        <w:tc>
          <w:tcPr>
            <w:tcW w:w="1715" w:type="dxa"/>
            <w:vMerge/>
            <w:shd w:val="clear" w:color="auto" w:fill="auto"/>
            <w:noWrap/>
            <w:vAlign w:val="center"/>
          </w:tcPr>
          <w:p w14:paraId="1F963803" w14:textId="77777777" w:rsidR="00E80A01" w:rsidRPr="00692388" w:rsidRDefault="00E80A01" w:rsidP="00026A06">
            <w:pPr>
              <w:jc w:val="center"/>
              <w:rPr>
                <w:rFonts w:cs="Arial"/>
                <w:color w:val="000000"/>
                <w:szCs w:val="22"/>
              </w:rPr>
            </w:pPr>
          </w:p>
        </w:tc>
        <w:tc>
          <w:tcPr>
            <w:tcW w:w="3246" w:type="dxa"/>
            <w:vMerge/>
            <w:shd w:val="clear" w:color="auto" w:fill="auto"/>
            <w:vAlign w:val="center"/>
          </w:tcPr>
          <w:p w14:paraId="60EF87B5"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60360291"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130D7063" w14:textId="77777777" w:rsidR="00E80A01" w:rsidRPr="00692388" w:rsidRDefault="00E80A01" w:rsidP="00026A06">
            <w:pPr>
              <w:rPr>
                <w:rFonts w:cs="Arial"/>
                <w:color w:val="000000"/>
                <w:szCs w:val="22"/>
              </w:rPr>
            </w:pPr>
          </w:p>
        </w:tc>
        <w:tc>
          <w:tcPr>
            <w:tcW w:w="1930" w:type="dxa"/>
            <w:shd w:val="clear" w:color="auto" w:fill="auto"/>
            <w:vAlign w:val="center"/>
          </w:tcPr>
          <w:p w14:paraId="059D352C"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6F9521ED" w14:textId="77777777" w:rsidTr="00026A06">
        <w:trPr>
          <w:trHeight w:val="457"/>
        </w:trPr>
        <w:tc>
          <w:tcPr>
            <w:tcW w:w="1715" w:type="dxa"/>
            <w:vMerge/>
            <w:shd w:val="clear" w:color="auto" w:fill="auto"/>
            <w:noWrap/>
            <w:vAlign w:val="center"/>
          </w:tcPr>
          <w:p w14:paraId="54507FD4" w14:textId="77777777" w:rsidR="00E80A01" w:rsidRPr="00692388" w:rsidRDefault="00E80A01" w:rsidP="00026A06">
            <w:pPr>
              <w:jc w:val="center"/>
              <w:rPr>
                <w:rFonts w:cs="Arial"/>
                <w:color w:val="000000"/>
                <w:szCs w:val="22"/>
              </w:rPr>
            </w:pPr>
          </w:p>
        </w:tc>
        <w:tc>
          <w:tcPr>
            <w:tcW w:w="3246" w:type="dxa"/>
            <w:vMerge/>
            <w:shd w:val="clear" w:color="auto" w:fill="auto"/>
            <w:vAlign w:val="center"/>
          </w:tcPr>
          <w:p w14:paraId="2F44C740"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7C9CB6EA"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232238F4" w14:textId="77777777" w:rsidR="00E80A01" w:rsidRPr="00692388" w:rsidRDefault="00E80A01" w:rsidP="00026A06">
            <w:pPr>
              <w:rPr>
                <w:rFonts w:cs="Arial"/>
                <w:color w:val="000000"/>
                <w:szCs w:val="22"/>
              </w:rPr>
            </w:pPr>
          </w:p>
        </w:tc>
        <w:tc>
          <w:tcPr>
            <w:tcW w:w="1930" w:type="dxa"/>
            <w:shd w:val="clear" w:color="auto" w:fill="auto"/>
            <w:vAlign w:val="center"/>
          </w:tcPr>
          <w:p w14:paraId="72EFAB8C"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38F94409" w14:textId="77777777" w:rsidTr="00026A06">
        <w:trPr>
          <w:trHeight w:val="837"/>
        </w:trPr>
        <w:tc>
          <w:tcPr>
            <w:tcW w:w="1715" w:type="dxa"/>
            <w:vMerge w:val="restart"/>
            <w:shd w:val="clear" w:color="auto" w:fill="auto"/>
            <w:noWrap/>
            <w:vAlign w:val="center"/>
            <w:hideMark/>
          </w:tcPr>
          <w:p w14:paraId="47437BE8" w14:textId="77777777" w:rsidR="00E80A01" w:rsidRPr="00692388" w:rsidRDefault="00E80A01" w:rsidP="00026A06">
            <w:pPr>
              <w:jc w:val="center"/>
              <w:rPr>
                <w:rFonts w:cs="Arial"/>
                <w:color w:val="000000"/>
                <w:szCs w:val="22"/>
              </w:rPr>
            </w:pPr>
          </w:p>
        </w:tc>
        <w:tc>
          <w:tcPr>
            <w:tcW w:w="3246" w:type="dxa"/>
            <w:vMerge w:val="restart"/>
            <w:shd w:val="clear" w:color="auto" w:fill="auto"/>
            <w:noWrap/>
            <w:vAlign w:val="center"/>
            <w:hideMark/>
          </w:tcPr>
          <w:p w14:paraId="02F54209" w14:textId="77777777" w:rsidR="00E80A01" w:rsidRPr="00692388" w:rsidRDefault="00E80A01" w:rsidP="00026A06">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Sans diplôme PI</w:t>
            </w:r>
          </w:p>
          <w:p w14:paraId="15F30314" w14:textId="77777777" w:rsidR="00E80A01" w:rsidRPr="00692388" w:rsidRDefault="00E80A01" w:rsidP="00026A06">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Avec le CEIPI uniquement ou en cours d’obtention de la qualification européenne</w:t>
            </w:r>
          </w:p>
          <w:p w14:paraId="26C9C566" w14:textId="77777777" w:rsidR="00E80A01" w:rsidRPr="00692388" w:rsidRDefault="00E80A01" w:rsidP="00026A06">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w:t>
            </w:r>
          </w:p>
          <w:p w14:paraId="25A6AE33" w14:textId="77777777" w:rsidR="00E80A01" w:rsidRPr="00692388" w:rsidRDefault="00E80A01" w:rsidP="00026A06">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CPI</w:t>
            </w:r>
          </w:p>
          <w:p w14:paraId="0675B3B2" w14:textId="77777777" w:rsidR="00E80A01" w:rsidRPr="00692388" w:rsidRDefault="00E80A01" w:rsidP="00026A06">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Content>
                <w:r w:rsidRPr="00692388">
                  <w:rPr>
                    <w:rFonts w:ascii="Segoe UI Symbol" w:eastAsia="MS Gothic" w:hAnsi="Segoe UI Symbol" w:cs="Segoe UI Symbol"/>
                    <w:color w:val="000000"/>
                    <w:szCs w:val="22"/>
                  </w:rPr>
                  <w:t>☐</w:t>
                </w:r>
              </w:sdtContent>
            </w:sdt>
            <w:r w:rsidRPr="00692388">
              <w:rPr>
                <w:rFonts w:cs="Arial"/>
                <w:color w:val="000000"/>
                <w:szCs w:val="22"/>
              </w:rPr>
              <w:t>Mandataire européen et CPI</w:t>
            </w:r>
          </w:p>
        </w:tc>
        <w:tc>
          <w:tcPr>
            <w:tcW w:w="1315" w:type="dxa"/>
            <w:vMerge w:val="restart"/>
            <w:shd w:val="clear" w:color="auto" w:fill="auto"/>
            <w:noWrap/>
            <w:vAlign w:val="center"/>
          </w:tcPr>
          <w:p w14:paraId="6C7B6CFB" w14:textId="77777777" w:rsidR="00E80A01" w:rsidRPr="00692388" w:rsidRDefault="00E80A01"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5610D7A9" w14:textId="77777777" w:rsidR="00E80A01" w:rsidRDefault="00E80A01" w:rsidP="00026A06">
            <w:pPr>
              <w:rPr>
                <w:rFonts w:cs="Arial"/>
                <w:color w:val="000000"/>
                <w:szCs w:val="22"/>
              </w:rPr>
            </w:pPr>
            <w:sdt>
              <w:sdtPr>
                <w:rPr>
                  <w:rFonts w:cs="Arial"/>
                  <w:color w:val="000000"/>
                  <w:szCs w:val="22"/>
                </w:rPr>
                <w:id w:val="590736286"/>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Photonique</w:t>
            </w:r>
          </w:p>
          <w:p w14:paraId="5F2E5F9C" w14:textId="77777777" w:rsidR="00E80A01" w:rsidRDefault="00E80A01" w:rsidP="00026A06">
            <w:pPr>
              <w:rPr>
                <w:rFonts w:cs="Arial"/>
                <w:color w:val="000000"/>
                <w:szCs w:val="22"/>
              </w:rPr>
            </w:pPr>
          </w:p>
          <w:p w14:paraId="1116CF1F" w14:textId="77777777" w:rsidR="00E80A01" w:rsidRPr="00692388" w:rsidRDefault="00E80A01" w:rsidP="00026A06">
            <w:pPr>
              <w:rPr>
                <w:rFonts w:cs="Arial"/>
                <w:color w:val="000000"/>
                <w:szCs w:val="22"/>
              </w:rPr>
            </w:pPr>
            <w:sdt>
              <w:sdtPr>
                <w:rPr>
                  <w:rFonts w:cs="Arial"/>
                  <w:color w:val="000000"/>
                  <w:szCs w:val="22"/>
                </w:rPr>
                <w:id w:val="-2062775261"/>
                <w14:checkbox>
                  <w14:checked w14:val="0"/>
                  <w14:checkedState w14:val="2612" w14:font="MS Gothic"/>
                  <w14:uncheckedState w14:val="2610" w14:font="MS Gothic"/>
                </w14:checkbox>
              </w:sdtPr>
              <w:sdtContent>
                <w:r>
                  <w:rPr>
                    <w:rFonts w:ascii="MS Gothic" w:eastAsia="MS Gothic" w:hAnsi="MS Gothic" w:cs="Arial" w:hint="eastAsia"/>
                    <w:color w:val="000000"/>
                    <w:szCs w:val="22"/>
                  </w:rPr>
                  <w:t>☐</w:t>
                </w:r>
              </w:sdtContent>
            </w:sdt>
            <w:r>
              <w:rPr>
                <w:rFonts w:cs="Arial"/>
                <w:color w:val="000000"/>
                <w:szCs w:val="22"/>
              </w:rPr>
              <w:t xml:space="preserve"> Optique laser</w:t>
            </w:r>
          </w:p>
        </w:tc>
        <w:tc>
          <w:tcPr>
            <w:tcW w:w="1930" w:type="dxa"/>
            <w:shd w:val="clear" w:color="auto" w:fill="auto"/>
            <w:noWrap/>
            <w:vAlign w:val="center"/>
          </w:tcPr>
          <w:p w14:paraId="33149DDF"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7A106E4C" w14:textId="77777777" w:rsidTr="00026A06">
        <w:trPr>
          <w:trHeight w:val="834"/>
        </w:trPr>
        <w:tc>
          <w:tcPr>
            <w:tcW w:w="1715" w:type="dxa"/>
            <w:vMerge/>
            <w:shd w:val="clear" w:color="auto" w:fill="auto"/>
            <w:noWrap/>
            <w:vAlign w:val="center"/>
          </w:tcPr>
          <w:p w14:paraId="4DB3E6CF" w14:textId="77777777" w:rsidR="00E80A01" w:rsidRPr="00692388" w:rsidRDefault="00E80A01" w:rsidP="00026A06">
            <w:pPr>
              <w:jc w:val="center"/>
              <w:rPr>
                <w:rFonts w:cs="Arial"/>
                <w:color w:val="000000"/>
                <w:szCs w:val="22"/>
              </w:rPr>
            </w:pPr>
          </w:p>
        </w:tc>
        <w:tc>
          <w:tcPr>
            <w:tcW w:w="3246" w:type="dxa"/>
            <w:vMerge/>
            <w:shd w:val="clear" w:color="auto" w:fill="auto"/>
            <w:noWrap/>
            <w:vAlign w:val="center"/>
          </w:tcPr>
          <w:p w14:paraId="09AA6F5D"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6A7F064B"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26215E56" w14:textId="77777777" w:rsidR="00E80A01" w:rsidRPr="00692388" w:rsidRDefault="00E80A01" w:rsidP="00026A06">
            <w:pPr>
              <w:rPr>
                <w:rFonts w:cs="Arial"/>
                <w:color w:val="000000"/>
                <w:szCs w:val="22"/>
              </w:rPr>
            </w:pPr>
          </w:p>
        </w:tc>
        <w:tc>
          <w:tcPr>
            <w:tcW w:w="1930" w:type="dxa"/>
            <w:shd w:val="clear" w:color="auto" w:fill="auto"/>
            <w:noWrap/>
            <w:vAlign w:val="center"/>
          </w:tcPr>
          <w:p w14:paraId="692CE314"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80A01" w:rsidRPr="00692388" w14:paraId="42D6005E" w14:textId="77777777" w:rsidTr="00026A06">
        <w:trPr>
          <w:trHeight w:val="457"/>
        </w:trPr>
        <w:tc>
          <w:tcPr>
            <w:tcW w:w="1715" w:type="dxa"/>
            <w:vMerge/>
            <w:shd w:val="clear" w:color="auto" w:fill="auto"/>
            <w:noWrap/>
            <w:vAlign w:val="center"/>
          </w:tcPr>
          <w:p w14:paraId="6364595C" w14:textId="77777777" w:rsidR="00E80A01" w:rsidRPr="00692388" w:rsidRDefault="00E80A01" w:rsidP="00026A06">
            <w:pPr>
              <w:jc w:val="center"/>
              <w:rPr>
                <w:rFonts w:cs="Arial"/>
                <w:color w:val="000000"/>
                <w:szCs w:val="22"/>
              </w:rPr>
            </w:pPr>
          </w:p>
        </w:tc>
        <w:tc>
          <w:tcPr>
            <w:tcW w:w="3246" w:type="dxa"/>
            <w:vMerge/>
            <w:shd w:val="clear" w:color="auto" w:fill="auto"/>
            <w:noWrap/>
            <w:vAlign w:val="center"/>
          </w:tcPr>
          <w:p w14:paraId="1BC51316" w14:textId="77777777" w:rsidR="00E80A01" w:rsidRPr="00692388" w:rsidRDefault="00E80A01" w:rsidP="00026A06">
            <w:pPr>
              <w:rPr>
                <w:rFonts w:cs="Arial"/>
                <w:color w:val="000000"/>
                <w:szCs w:val="22"/>
              </w:rPr>
            </w:pPr>
          </w:p>
        </w:tc>
        <w:tc>
          <w:tcPr>
            <w:tcW w:w="1315" w:type="dxa"/>
            <w:vMerge/>
            <w:shd w:val="clear" w:color="auto" w:fill="auto"/>
            <w:noWrap/>
            <w:vAlign w:val="center"/>
          </w:tcPr>
          <w:p w14:paraId="727A05B6" w14:textId="77777777" w:rsidR="00E80A01" w:rsidRPr="00692388" w:rsidRDefault="00E80A01" w:rsidP="00026A06">
            <w:pPr>
              <w:jc w:val="center"/>
              <w:rPr>
                <w:rFonts w:cs="Arial"/>
                <w:color w:val="000000"/>
                <w:szCs w:val="22"/>
              </w:rPr>
            </w:pPr>
          </w:p>
        </w:tc>
        <w:tc>
          <w:tcPr>
            <w:tcW w:w="2266" w:type="dxa"/>
            <w:vMerge/>
            <w:shd w:val="clear" w:color="auto" w:fill="auto"/>
            <w:noWrap/>
            <w:vAlign w:val="center"/>
          </w:tcPr>
          <w:p w14:paraId="4E3A0556" w14:textId="77777777" w:rsidR="00E80A01" w:rsidRPr="00692388" w:rsidRDefault="00E80A01" w:rsidP="00026A06">
            <w:pPr>
              <w:rPr>
                <w:rFonts w:cs="Arial"/>
                <w:color w:val="000000"/>
                <w:szCs w:val="22"/>
              </w:rPr>
            </w:pPr>
          </w:p>
        </w:tc>
        <w:tc>
          <w:tcPr>
            <w:tcW w:w="1930" w:type="dxa"/>
            <w:shd w:val="clear" w:color="auto" w:fill="auto"/>
            <w:noWrap/>
            <w:vAlign w:val="center"/>
          </w:tcPr>
          <w:p w14:paraId="22EB9593" w14:textId="77777777" w:rsidR="00E80A01" w:rsidRPr="00692388" w:rsidRDefault="00E80A01"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E80A01">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E80A01"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E80A01"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26D8F96E" w:rsidR="000767CD" w:rsidRDefault="000767CD" w:rsidP="00B172E7">
      <w:pPr>
        <w:pStyle w:val="Titre2texte"/>
        <w:numPr>
          <w:ilvl w:val="0"/>
          <w:numId w:val="0"/>
        </w:numPr>
        <w:spacing w:line="276" w:lineRule="auto"/>
        <w:rPr>
          <w:rFonts w:cs="Arial"/>
          <w:szCs w:val="20"/>
          <w:lang w:eastAsia="fr-FR"/>
        </w:rPr>
      </w:pPr>
    </w:p>
    <w:p w14:paraId="6CE5BE49" w14:textId="77777777" w:rsidR="00E80A01" w:rsidRPr="00692388" w:rsidRDefault="00E80A01" w:rsidP="00B172E7">
      <w:pPr>
        <w:pStyle w:val="Titre2texte"/>
        <w:numPr>
          <w:ilvl w:val="0"/>
          <w:numId w:val="0"/>
        </w:numPr>
        <w:spacing w:line="276" w:lineRule="auto"/>
        <w:rPr>
          <w:rFonts w:cs="Arial"/>
          <w:szCs w:val="20"/>
          <w:lang w:eastAsia="fr-FR"/>
        </w:rPr>
      </w:pPr>
      <w:bookmarkStart w:id="10" w:name="_GoBack"/>
      <w:bookmarkEnd w:id="10"/>
    </w:p>
    <w:p w14:paraId="1F4AB98A" w14:textId="5E57C6AF" w:rsidR="00B172E7"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6156B"/>
    <w:rsid w:val="000767CD"/>
    <w:rsid w:val="00090F2B"/>
    <w:rsid w:val="00094B37"/>
    <w:rsid w:val="000D168A"/>
    <w:rsid w:val="000E0896"/>
    <w:rsid w:val="00151A46"/>
    <w:rsid w:val="00162262"/>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C0880"/>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537798"/>
    <w:rsid w:val="00551E6C"/>
    <w:rsid w:val="00560702"/>
    <w:rsid w:val="005870F9"/>
    <w:rsid w:val="005B564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21FCD"/>
    <w:rsid w:val="00D96641"/>
    <w:rsid w:val="00E045FC"/>
    <w:rsid w:val="00E15732"/>
    <w:rsid w:val="00E16FC4"/>
    <w:rsid w:val="00E63744"/>
    <w:rsid w:val="00E67CB2"/>
    <w:rsid w:val="00E80A01"/>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A0814-74F2-4ABE-8D4B-0C9C1D20D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1251</Words>
  <Characters>6883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12</cp:revision>
  <dcterms:created xsi:type="dcterms:W3CDTF">2026-01-20T08:41:00Z</dcterms:created>
  <dcterms:modified xsi:type="dcterms:W3CDTF">2026-01-27T10:57:00Z</dcterms:modified>
</cp:coreProperties>
</file>